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E672F" w14:textId="5D82A4AE" w:rsidR="00484F97" w:rsidRPr="00FF69A9" w:rsidRDefault="00484F97" w:rsidP="00484F97">
      <w:pPr>
        <w:pStyle w:val="Heading1"/>
        <w:rPr>
          <w:lang w:val="en-US"/>
        </w:rPr>
      </w:pPr>
      <w:proofErr w:type="spellStart"/>
      <w:r w:rsidRPr="00FF69A9">
        <w:rPr>
          <w:lang w:val="en-US"/>
        </w:rPr>
        <w:t>Colofon</w:t>
      </w:r>
      <w:proofErr w:type="spellEnd"/>
    </w:p>
    <w:p w14:paraId="4EA8480A" w14:textId="5C6206A2" w:rsidR="00112EF5" w:rsidRPr="00FF69A9" w:rsidRDefault="00112EF5" w:rsidP="00484F97">
      <w:pPr>
        <w:rPr>
          <w:b/>
          <w:bCs/>
          <w:lang w:val="en-US"/>
        </w:rPr>
      </w:pPr>
      <w:r w:rsidRPr="00FF69A9">
        <w:rPr>
          <w:b/>
          <w:bCs/>
          <w:lang w:val="en-US"/>
        </w:rPr>
        <w:t>INC Theory on Demand #49</w:t>
      </w:r>
    </w:p>
    <w:p w14:paraId="5DDC760C" w14:textId="56E027E4" w:rsidR="00112EF5" w:rsidRDefault="00112EF5" w:rsidP="00484F97">
      <w:pPr>
        <w:rPr>
          <w:lang w:val="nl-NL"/>
        </w:rPr>
      </w:pPr>
      <w:r>
        <w:rPr>
          <w:lang w:val="nl-NL"/>
        </w:rPr>
        <w:t>De bevrijding van het mecenaat</w:t>
      </w:r>
    </w:p>
    <w:p w14:paraId="61129C03" w14:textId="77777777" w:rsidR="00112EF5" w:rsidRDefault="00112EF5" w:rsidP="00484F97">
      <w:pPr>
        <w:rPr>
          <w:lang w:val="nl-NL"/>
        </w:rPr>
      </w:pPr>
    </w:p>
    <w:p w14:paraId="75CDBEDE" w14:textId="485CC58E" w:rsidR="00112EF5" w:rsidRPr="00112EF5" w:rsidRDefault="00112EF5" w:rsidP="00484F97">
      <w:pPr>
        <w:rPr>
          <w:b/>
          <w:bCs/>
          <w:lang w:val="nl-NL"/>
        </w:rPr>
      </w:pPr>
      <w:r>
        <w:rPr>
          <w:b/>
          <w:bCs/>
          <w:lang w:val="nl-NL"/>
        </w:rPr>
        <w:t xml:space="preserve">Geredigeerd door: </w:t>
      </w:r>
      <w:r>
        <w:rPr>
          <w:lang w:val="nl-NL"/>
        </w:rPr>
        <w:t>Sepp Eckenhaussen</w:t>
      </w:r>
    </w:p>
    <w:p w14:paraId="4CCF1DB6" w14:textId="2ECE8161" w:rsidR="00112EF5" w:rsidRDefault="00112EF5" w:rsidP="00484F97">
      <w:pPr>
        <w:rPr>
          <w:lang w:val="nl-NL"/>
        </w:rPr>
      </w:pPr>
      <w:r>
        <w:rPr>
          <w:b/>
          <w:bCs/>
          <w:lang w:val="nl-NL"/>
        </w:rPr>
        <w:t xml:space="preserve">Auteurs: </w:t>
      </w:r>
      <w:r>
        <w:rPr>
          <w:lang w:val="nl-NL"/>
        </w:rPr>
        <w:t xml:space="preserve">Liesbeth Bik, </w:t>
      </w:r>
      <w:proofErr w:type="spellStart"/>
      <w:r>
        <w:rPr>
          <w:lang w:val="nl-NL"/>
        </w:rPr>
        <w:t>Helleke</w:t>
      </w:r>
      <w:proofErr w:type="spellEnd"/>
      <w:r>
        <w:rPr>
          <w:lang w:val="nl-NL"/>
        </w:rPr>
        <w:t xml:space="preserve"> van den Braber, Timo </w:t>
      </w:r>
      <w:proofErr w:type="spellStart"/>
      <w:r>
        <w:rPr>
          <w:lang w:val="nl-NL"/>
        </w:rPr>
        <w:t>Demollin</w:t>
      </w:r>
      <w:proofErr w:type="spellEnd"/>
      <w:r>
        <w:rPr>
          <w:lang w:val="nl-NL"/>
        </w:rPr>
        <w:t xml:space="preserve">, </w:t>
      </w:r>
      <w:proofErr w:type="spellStart"/>
      <w:r w:rsidR="0086356B">
        <w:rPr>
          <w:lang w:val="nl-NL"/>
        </w:rPr>
        <w:t>Nous</w:t>
      </w:r>
      <w:proofErr w:type="spellEnd"/>
      <w:r w:rsidR="0086356B">
        <w:rPr>
          <w:lang w:val="nl-NL"/>
        </w:rPr>
        <w:t xml:space="preserve"> </w:t>
      </w:r>
      <w:proofErr w:type="spellStart"/>
      <w:r w:rsidR="0086356B">
        <w:rPr>
          <w:lang w:val="nl-NL"/>
        </w:rPr>
        <w:t>Faes</w:t>
      </w:r>
      <w:proofErr w:type="spellEnd"/>
      <w:r w:rsidR="0086356B">
        <w:rPr>
          <w:lang w:val="nl-NL"/>
        </w:rPr>
        <w:t xml:space="preserve">, </w:t>
      </w:r>
      <w:r>
        <w:rPr>
          <w:lang w:val="nl-NL"/>
        </w:rPr>
        <w:t xml:space="preserve">Roel Griffioen, Anna van Leeuwen, Sofia Patat, Jack </w:t>
      </w:r>
      <w:proofErr w:type="spellStart"/>
      <w:r>
        <w:rPr>
          <w:lang w:val="nl-NL"/>
        </w:rPr>
        <w:t>Segbars</w:t>
      </w:r>
      <w:proofErr w:type="spellEnd"/>
      <w:r>
        <w:rPr>
          <w:lang w:val="nl-NL"/>
        </w:rPr>
        <w:t>, Renée Steenbergen, Olav Velthuis</w:t>
      </w:r>
    </w:p>
    <w:p w14:paraId="576F9481" w14:textId="77777777" w:rsidR="00112EF5" w:rsidRDefault="00112EF5" w:rsidP="00484F97">
      <w:pPr>
        <w:rPr>
          <w:lang w:val="nl-NL"/>
        </w:rPr>
      </w:pPr>
    </w:p>
    <w:p w14:paraId="320F9818" w14:textId="47997925" w:rsidR="00112EF5" w:rsidRPr="00112EF5" w:rsidRDefault="00112EF5" w:rsidP="00484F97">
      <w:pPr>
        <w:rPr>
          <w:lang w:val="nl-NL"/>
        </w:rPr>
      </w:pPr>
      <w:r>
        <w:rPr>
          <w:b/>
          <w:bCs/>
          <w:lang w:val="nl-NL"/>
        </w:rPr>
        <w:t xml:space="preserve">Afbeeldingen: </w:t>
      </w:r>
      <w:r>
        <w:rPr>
          <w:lang w:val="nl-NL"/>
        </w:rPr>
        <w:t xml:space="preserve">Timo </w:t>
      </w:r>
      <w:proofErr w:type="spellStart"/>
      <w:r>
        <w:rPr>
          <w:lang w:val="nl-NL"/>
        </w:rPr>
        <w:t>Demollin</w:t>
      </w:r>
      <w:proofErr w:type="spellEnd"/>
      <w:r>
        <w:rPr>
          <w:lang w:val="nl-NL"/>
        </w:rPr>
        <w:t xml:space="preserve">, met </w:t>
      </w:r>
      <w:r w:rsidR="00A77F5E">
        <w:rPr>
          <w:lang w:val="nl-NL"/>
        </w:rPr>
        <w:t>inbreng</w:t>
      </w:r>
      <w:r>
        <w:rPr>
          <w:lang w:val="nl-NL"/>
        </w:rPr>
        <w:t xml:space="preserve"> van leden van Platform BK</w:t>
      </w:r>
    </w:p>
    <w:p w14:paraId="75579A7C" w14:textId="09DC8DCD" w:rsidR="00832501" w:rsidRDefault="00832501" w:rsidP="00484F97">
      <w:pPr>
        <w:rPr>
          <w:lang w:val="nl-NL"/>
        </w:rPr>
      </w:pPr>
      <w:r>
        <w:rPr>
          <w:b/>
          <w:bCs/>
          <w:lang w:val="nl-NL"/>
        </w:rPr>
        <w:t xml:space="preserve">Omslag: </w:t>
      </w:r>
      <w:r>
        <w:rPr>
          <w:lang w:val="nl-NL"/>
        </w:rPr>
        <w:t>Katja van Stiphout</w:t>
      </w:r>
    </w:p>
    <w:p w14:paraId="5E02DE94" w14:textId="39980A49" w:rsidR="005A73BA" w:rsidRDefault="00832501" w:rsidP="00484F97">
      <w:pPr>
        <w:rPr>
          <w:lang w:val="nl-NL"/>
        </w:rPr>
      </w:pPr>
      <w:r>
        <w:rPr>
          <w:b/>
          <w:bCs/>
          <w:lang w:val="nl-NL"/>
        </w:rPr>
        <w:t>Ontwerp en productie</w:t>
      </w:r>
      <w:r>
        <w:rPr>
          <w:lang w:val="nl-NL"/>
        </w:rPr>
        <w:t xml:space="preserve">: Klara </w:t>
      </w:r>
      <w:proofErr w:type="spellStart"/>
      <w:r>
        <w:rPr>
          <w:lang w:val="nl-NL"/>
        </w:rPr>
        <w:t>Debeljak</w:t>
      </w:r>
      <w:proofErr w:type="spellEnd"/>
    </w:p>
    <w:p w14:paraId="64FEDF50" w14:textId="77777777" w:rsidR="005A73BA" w:rsidRDefault="005A73BA" w:rsidP="00484F97">
      <w:pPr>
        <w:rPr>
          <w:lang w:val="nl-NL"/>
        </w:rPr>
      </w:pPr>
    </w:p>
    <w:p w14:paraId="7D00CA55" w14:textId="726D6B6F" w:rsidR="005A73BA" w:rsidRDefault="005A73BA" w:rsidP="00484F97">
      <w:pPr>
        <w:rPr>
          <w:lang w:val="nl-NL"/>
        </w:rPr>
      </w:pPr>
      <w:r>
        <w:rPr>
          <w:lang w:val="nl-NL"/>
        </w:rPr>
        <w:t xml:space="preserve">Deze publicatie is het resultaat van twee jaar onderzoek van Platform BK, dat werd mogelijk gemaakt door de leden van Platform BK en een projectsubsidie van het </w:t>
      </w:r>
      <w:proofErr w:type="spellStart"/>
      <w:r>
        <w:rPr>
          <w:lang w:val="nl-NL"/>
        </w:rPr>
        <w:t>Pictoright</w:t>
      </w:r>
      <w:proofErr w:type="spellEnd"/>
      <w:r>
        <w:rPr>
          <w:lang w:val="nl-NL"/>
        </w:rPr>
        <w:t xml:space="preserve"> Fonds. Verder hebben aan dit onderzoek productioneel of inhoudelijk meegewerkt: Koen </w:t>
      </w:r>
      <w:proofErr w:type="spellStart"/>
      <w:r>
        <w:rPr>
          <w:lang w:val="nl-NL"/>
        </w:rPr>
        <w:t>Bartijn</w:t>
      </w:r>
      <w:proofErr w:type="spellEnd"/>
      <w:r>
        <w:rPr>
          <w:lang w:val="nl-NL"/>
        </w:rPr>
        <w:t xml:space="preserve">, Maurice Bogaert, </w:t>
      </w:r>
      <w:proofErr w:type="spellStart"/>
      <w:r>
        <w:rPr>
          <w:lang w:val="nl-NL"/>
        </w:rPr>
        <w:t>Tommaso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Campagna</w:t>
      </w:r>
      <w:proofErr w:type="spellEnd"/>
      <w:r>
        <w:rPr>
          <w:lang w:val="nl-NL"/>
        </w:rPr>
        <w:t xml:space="preserve">, Kristel </w:t>
      </w:r>
      <w:proofErr w:type="spellStart"/>
      <w:r>
        <w:rPr>
          <w:lang w:val="nl-NL"/>
        </w:rPr>
        <w:t>Casander</w:t>
      </w:r>
      <w:proofErr w:type="spellEnd"/>
      <w:r>
        <w:rPr>
          <w:lang w:val="nl-NL"/>
        </w:rPr>
        <w:t xml:space="preserve">, Martina </w:t>
      </w:r>
      <w:proofErr w:type="spellStart"/>
      <w:r>
        <w:rPr>
          <w:lang w:val="nl-NL"/>
        </w:rPr>
        <w:t>Denegri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Evie</w:t>
      </w:r>
      <w:proofErr w:type="spellEnd"/>
      <w:r>
        <w:rPr>
          <w:lang w:val="nl-NL"/>
        </w:rPr>
        <w:t xml:space="preserve"> Evans</w:t>
      </w:r>
      <w:r w:rsidR="0086356B">
        <w:rPr>
          <w:lang w:val="nl-NL"/>
        </w:rPr>
        <w:t xml:space="preserve">, </w:t>
      </w:r>
      <w:proofErr w:type="spellStart"/>
      <w:r>
        <w:rPr>
          <w:lang w:val="nl-NL"/>
        </w:rPr>
        <w:t>Framer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Framed</w:t>
      </w:r>
      <w:proofErr w:type="spellEnd"/>
      <w:r>
        <w:rPr>
          <w:lang w:val="nl-NL"/>
        </w:rPr>
        <w:t xml:space="preserve">, Yvonne </w:t>
      </w:r>
      <w:proofErr w:type="spellStart"/>
      <w:r>
        <w:rPr>
          <w:lang w:val="nl-NL"/>
        </w:rPr>
        <w:t>Franquinet</w:t>
      </w:r>
      <w:proofErr w:type="spellEnd"/>
      <w:r>
        <w:rPr>
          <w:lang w:val="nl-NL"/>
        </w:rPr>
        <w:t xml:space="preserve">, Marjolein de Groen, Joram Kraaijeveld, Geert </w:t>
      </w:r>
      <w:proofErr w:type="spellStart"/>
      <w:r>
        <w:rPr>
          <w:lang w:val="nl-NL"/>
        </w:rPr>
        <w:t>Lovink</w:t>
      </w:r>
      <w:proofErr w:type="spellEnd"/>
      <w:r>
        <w:rPr>
          <w:lang w:val="nl-NL"/>
        </w:rPr>
        <w:t xml:space="preserve">, Alina </w:t>
      </w:r>
      <w:proofErr w:type="spellStart"/>
      <w:r>
        <w:rPr>
          <w:lang w:val="nl-NL"/>
        </w:rPr>
        <w:t>Lupu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Shailoh</w:t>
      </w:r>
      <w:proofErr w:type="spellEnd"/>
      <w:r>
        <w:rPr>
          <w:lang w:val="nl-NL"/>
        </w:rPr>
        <w:t xml:space="preserve"> Phillips, </w:t>
      </w:r>
      <w:proofErr w:type="spellStart"/>
      <w:r>
        <w:rPr>
          <w:lang w:val="nl-NL"/>
        </w:rPr>
        <w:t>Ying</w:t>
      </w:r>
      <w:proofErr w:type="spellEnd"/>
      <w:r>
        <w:rPr>
          <w:lang w:val="nl-NL"/>
        </w:rPr>
        <w:t xml:space="preserve"> Que, Stephanie </w:t>
      </w:r>
      <w:proofErr w:type="spellStart"/>
      <w:r>
        <w:rPr>
          <w:lang w:val="nl-NL"/>
        </w:rPr>
        <w:t>Schuitemaker</w:t>
      </w:r>
      <w:proofErr w:type="spellEnd"/>
      <w:r>
        <w:rPr>
          <w:lang w:val="nl-NL"/>
        </w:rPr>
        <w:t xml:space="preserve">, </w:t>
      </w:r>
      <w:r w:rsidR="00FF69A9">
        <w:rPr>
          <w:lang w:val="nl-NL"/>
        </w:rPr>
        <w:t xml:space="preserve">Jeannette </w:t>
      </w:r>
      <w:proofErr w:type="spellStart"/>
      <w:r w:rsidR="00FF69A9">
        <w:rPr>
          <w:lang w:val="nl-NL"/>
        </w:rPr>
        <w:t>Slütter</w:t>
      </w:r>
      <w:proofErr w:type="spellEnd"/>
      <w:r w:rsidR="00FF69A9">
        <w:rPr>
          <w:lang w:val="nl-NL"/>
        </w:rPr>
        <w:t xml:space="preserve">, </w:t>
      </w:r>
      <w:r>
        <w:rPr>
          <w:lang w:val="nl-NL"/>
        </w:rPr>
        <w:t>Steven van Teeseling, Rosa te Velde en Marco Wessels.</w:t>
      </w:r>
      <w:r w:rsidR="0086356B">
        <w:rPr>
          <w:lang w:val="nl-NL"/>
        </w:rPr>
        <w:t xml:space="preserve"> </w:t>
      </w:r>
    </w:p>
    <w:p w14:paraId="33F24C07" w14:textId="77777777" w:rsidR="002A192E" w:rsidRDefault="002A192E" w:rsidP="00484F97">
      <w:pPr>
        <w:rPr>
          <w:lang w:val="nl-NL"/>
        </w:rPr>
      </w:pPr>
    </w:p>
    <w:p w14:paraId="5CEB0F30" w14:textId="7BE1C3EC" w:rsidR="002A192E" w:rsidRPr="002A192E" w:rsidRDefault="002A192E" w:rsidP="00484F97">
      <w:pPr>
        <w:rPr>
          <w:lang w:val="nl-NL"/>
        </w:rPr>
      </w:pPr>
      <w:r>
        <w:rPr>
          <w:lang w:val="nl-NL"/>
        </w:rPr>
        <w:t xml:space="preserve">De teksten in dit boek werden eerder gepubliceerd door </w:t>
      </w:r>
      <w:proofErr w:type="spellStart"/>
      <w:proofErr w:type="gramStart"/>
      <w:r>
        <w:rPr>
          <w:i/>
          <w:iCs/>
          <w:lang w:val="nl-NL"/>
        </w:rPr>
        <w:t>Rekto:Verso</w:t>
      </w:r>
      <w:proofErr w:type="spellEnd"/>
      <w:proofErr w:type="gramEnd"/>
      <w:r>
        <w:rPr>
          <w:i/>
          <w:iCs/>
          <w:lang w:val="nl-NL"/>
        </w:rPr>
        <w:t xml:space="preserve">, </w:t>
      </w:r>
      <w:r>
        <w:rPr>
          <w:lang w:val="nl-NL"/>
        </w:rPr>
        <w:t xml:space="preserve">Platform BK, </w:t>
      </w:r>
      <w:r>
        <w:rPr>
          <w:i/>
          <w:iCs/>
          <w:lang w:val="nl-NL"/>
        </w:rPr>
        <w:t xml:space="preserve">Boekman, Metropolis M </w:t>
      </w:r>
      <w:r>
        <w:rPr>
          <w:lang w:val="nl-NL"/>
        </w:rPr>
        <w:t xml:space="preserve">en </w:t>
      </w:r>
      <w:r>
        <w:rPr>
          <w:i/>
          <w:iCs/>
          <w:lang w:val="nl-NL"/>
        </w:rPr>
        <w:t xml:space="preserve">De Volkskrant. </w:t>
      </w:r>
      <w:r>
        <w:rPr>
          <w:lang w:val="nl-NL"/>
        </w:rPr>
        <w:t xml:space="preserve">We danken de </w:t>
      </w:r>
      <w:r w:rsidR="0086356B">
        <w:rPr>
          <w:lang w:val="nl-NL"/>
        </w:rPr>
        <w:t xml:space="preserve">auteurs, </w:t>
      </w:r>
      <w:r>
        <w:rPr>
          <w:lang w:val="nl-NL"/>
        </w:rPr>
        <w:t>uitgevers en redacteur</w:t>
      </w:r>
      <w:r w:rsidR="0086356B">
        <w:rPr>
          <w:lang w:val="nl-NL"/>
        </w:rPr>
        <w:t>en</w:t>
      </w:r>
      <w:r>
        <w:rPr>
          <w:lang w:val="nl-NL"/>
        </w:rPr>
        <w:t>.</w:t>
      </w:r>
    </w:p>
    <w:p w14:paraId="6BFECBD6" w14:textId="77777777" w:rsidR="005A73BA" w:rsidRDefault="005A73BA" w:rsidP="00484F97">
      <w:pPr>
        <w:rPr>
          <w:lang w:val="nl-NL"/>
        </w:rPr>
      </w:pPr>
    </w:p>
    <w:p w14:paraId="058456CA" w14:textId="576EABC8" w:rsidR="005A73BA" w:rsidRDefault="005A73BA" w:rsidP="00484F97">
      <w:pPr>
        <w:rPr>
          <w:lang w:val="nl-NL"/>
        </w:rPr>
      </w:pPr>
      <w:r>
        <w:rPr>
          <w:lang w:val="nl-NL"/>
        </w:rPr>
        <w:t>Uitgegeven door het Instituut voor Netwerkcultuur, Amsterdam, 2023.</w:t>
      </w:r>
    </w:p>
    <w:p w14:paraId="46B50783" w14:textId="77777777" w:rsidR="005A73BA" w:rsidRDefault="005A73BA" w:rsidP="00484F97">
      <w:pPr>
        <w:rPr>
          <w:lang w:val="nl-NL"/>
        </w:rPr>
      </w:pPr>
    </w:p>
    <w:p w14:paraId="2B6DFC27" w14:textId="1567E5F0" w:rsidR="005A73BA" w:rsidRDefault="005A73BA" w:rsidP="00484F97">
      <w:pPr>
        <w:rPr>
          <w:lang w:val="nl-NL"/>
        </w:rPr>
      </w:pPr>
      <w:r>
        <w:rPr>
          <w:lang w:val="nl-NL"/>
        </w:rPr>
        <w:t xml:space="preserve">ISBN: </w:t>
      </w:r>
      <w:r w:rsidR="007C750F" w:rsidRPr="007C750F">
        <w:t>978-90-833282-5-6</w:t>
      </w:r>
    </w:p>
    <w:p w14:paraId="7C8A1AD4" w14:textId="77777777" w:rsidR="005A73BA" w:rsidRDefault="005A73BA" w:rsidP="00484F97">
      <w:pPr>
        <w:rPr>
          <w:lang w:val="nl-NL"/>
        </w:rPr>
      </w:pPr>
    </w:p>
    <w:p w14:paraId="3FA51A37" w14:textId="06DBBD5B" w:rsidR="005A73BA" w:rsidRDefault="005A73BA" w:rsidP="00484F97">
      <w:pPr>
        <w:rPr>
          <w:lang w:val="nl-NL"/>
        </w:rPr>
      </w:pPr>
      <w:r w:rsidRPr="005A73BA">
        <w:rPr>
          <w:b/>
          <w:bCs/>
          <w:lang w:val="nl-NL"/>
        </w:rPr>
        <w:t xml:space="preserve">Contact: </w:t>
      </w:r>
      <w:r w:rsidRPr="005A73BA">
        <w:rPr>
          <w:lang w:val="nl-NL"/>
        </w:rPr>
        <w:t>Instituut voor Netwerkcultuur, Hogeschool van Amsterdam</w:t>
      </w:r>
      <w:r w:rsidRPr="005A73BA">
        <w:rPr>
          <w:lang w:val="nl-NL"/>
        </w:rPr>
        <w:br/>
      </w:r>
      <w:r>
        <w:rPr>
          <w:b/>
          <w:bCs/>
          <w:lang w:val="nl-NL"/>
        </w:rPr>
        <w:t xml:space="preserve">Email: </w:t>
      </w:r>
      <w:hyperlink r:id="rId4" w:history="1">
        <w:r w:rsidRPr="00F369EE">
          <w:rPr>
            <w:rStyle w:val="Hyperlink"/>
            <w:lang w:val="nl-NL"/>
          </w:rPr>
          <w:t>info@networkcultures.org</w:t>
        </w:r>
      </w:hyperlink>
      <w:r>
        <w:rPr>
          <w:lang w:val="nl-NL"/>
        </w:rPr>
        <w:t xml:space="preserve"> / </w:t>
      </w:r>
      <w:hyperlink r:id="rId5" w:history="1">
        <w:r w:rsidRPr="00F369EE">
          <w:rPr>
            <w:rStyle w:val="Hyperlink"/>
            <w:lang w:val="nl-NL"/>
          </w:rPr>
          <w:t>sepp@networkcultures.org</w:t>
        </w:r>
      </w:hyperlink>
    </w:p>
    <w:p w14:paraId="0B71D9CD" w14:textId="0A264A7F" w:rsidR="005A73BA" w:rsidRDefault="005A73BA" w:rsidP="00484F97">
      <w:pPr>
        <w:rPr>
          <w:lang w:val="nl-NL"/>
        </w:rPr>
      </w:pPr>
      <w:r>
        <w:rPr>
          <w:b/>
          <w:bCs/>
          <w:lang w:val="nl-NL"/>
        </w:rPr>
        <w:t xml:space="preserve">Web: </w:t>
      </w:r>
      <w:hyperlink r:id="rId6" w:history="1">
        <w:r w:rsidRPr="00F369EE">
          <w:rPr>
            <w:rStyle w:val="Hyperlink"/>
            <w:lang w:val="nl-NL"/>
          </w:rPr>
          <w:t>www.networkcultures.org</w:t>
        </w:r>
      </w:hyperlink>
    </w:p>
    <w:p w14:paraId="48DFDD1A" w14:textId="77777777" w:rsidR="005A73BA" w:rsidRDefault="005A73BA" w:rsidP="00484F97">
      <w:pPr>
        <w:rPr>
          <w:lang w:val="nl-NL"/>
        </w:rPr>
      </w:pPr>
    </w:p>
    <w:p w14:paraId="434220C4" w14:textId="6180317B" w:rsidR="005A73BA" w:rsidRDefault="005A73BA" w:rsidP="00484F97">
      <w:pPr>
        <w:rPr>
          <w:lang w:val="nl-NL"/>
        </w:rPr>
      </w:pPr>
      <w:r>
        <w:rPr>
          <w:lang w:val="nl-NL"/>
        </w:rPr>
        <w:t>Download deze publicatie gratis of bestel een gedrukt exemplaar tegen kostprijs via: www.networkcultures.org/publications</w:t>
      </w:r>
    </w:p>
    <w:p w14:paraId="5EB61CAC" w14:textId="035C887D" w:rsidR="005A73BA" w:rsidRDefault="005A73BA" w:rsidP="00484F97">
      <w:pPr>
        <w:rPr>
          <w:lang w:val="nl-NL"/>
        </w:rPr>
      </w:pPr>
    </w:p>
    <w:p w14:paraId="1CEDDA3C" w14:textId="75C3529C" w:rsidR="00832501" w:rsidRPr="005A73BA" w:rsidRDefault="00E21219" w:rsidP="00484F97">
      <w:pPr>
        <w:rPr>
          <w:lang w:val="en-US"/>
        </w:rPr>
      </w:pPr>
      <w:proofErr w:type="spellStart"/>
      <w:r>
        <w:rPr>
          <w:lang w:val="en-US"/>
        </w:rPr>
        <w:t>Licentie</w:t>
      </w:r>
      <w:proofErr w:type="spellEnd"/>
      <w:r>
        <w:rPr>
          <w:lang w:val="en-US"/>
        </w:rPr>
        <w:t>:</w:t>
      </w:r>
      <w:r w:rsidR="005A73BA" w:rsidRPr="005A73BA">
        <w:rPr>
          <w:lang w:val="en-US"/>
        </w:rPr>
        <w:t xml:space="preserve"> Creative Commons Attribution </w:t>
      </w:r>
      <w:proofErr w:type="spellStart"/>
      <w:r w:rsidR="005A73BA" w:rsidRPr="005A73BA">
        <w:rPr>
          <w:lang w:val="en-US"/>
        </w:rPr>
        <w:t>NonCommercial</w:t>
      </w:r>
      <w:proofErr w:type="spellEnd"/>
      <w:r w:rsidR="005A73BA" w:rsidRPr="005A73BA">
        <w:rPr>
          <w:lang w:val="en-US"/>
        </w:rPr>
        <w:t xml:space="preserve"> </w:t>
      </w:r>
      <w:proofErr w:type="spellStart"/>
      <w:r w:rsidR="005A73BA" w:rsidRPr="005A73BA">
        <w:rPr>
          <w:lang w:val="en-US"/>
        </w:rPr>
        <w:t>Share</w:t>
      </w:r>
      <w:r w:rsidR="005A73BA">
        <w:rPr>
          <w:lang w:val="en-US"/>
        </w:rPr>
        <w:t>Alike</w:t>
      </w:r>
      <w:proofErr w:type="spellEnd"/>
      <w:r w:rsidR="005A73BA">
        <w:rPr>
          <w:lang w:val="en-US"/>
        </w:rPr>
        <w:t xml:space="preserve"> 4.0 </w:t>
      </w:r>
      <w:proofErr w:type="spellStart"/>
      <w:r w:rsidR="005A73BA">
        <w:rPr>
          <w:lang w:val="en-US"/>
        </w:rPr>
        <w:t>Unported</w:t>
      </w:r>
      <w:proofErr w:type="spellEnd"/>
      <w:r w:rsidR="005A73BA">
        <w:rPr>
          <w:lang w:val="en-US"/>
        </w:rPr>
        <w:t xml:space="preserve"> (CC BY-NC-SA 4.0)</w:t>
      </w:r>
    </w:p>
    <w:sectPr w:rsidR="00832501" w:rsidRPr="005A73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8B7BA44-F651-C04E-9BAE-6F2625EDC837}"/>
    <w:embedBold r:id="rId2" w:fontKey="{1D248897-7E99-F142-8258-F9045AD62CEC}"/>
    <w:embedItalic r:id="rId3" w:fontKey="{EB9469D9-A761-674D-A454-C8BC23BD2B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249FFF7-D635-B545-8599-063DE26BDACB}"/>
    <w:embedBold r:id="rId5" w:fontKey="{714873BF-0238-734B-B0D7-D5C379958EB0}"/>
    <w:embedItalic r:id="rId6" w:fontKey="{4D5B0E18-ED1B-554E-90A6-54DAF2200F7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236357BC-8FA9-7F42-9EC5-7BBE632ECEA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F97"/>
    <w:rsid w:val="00112EF5"/>
    <w:rsid w:val="002A192E"/>
    <w:rsid w:val="00484F97"/>
    <w:rsid w:val="005A071F"/>
    <w:rsid w:val="005A73BA"/>
    <w:rsid w:val="007C750F"/>
    <w:rsid w:val="00832501"/>
    <w:rsid w:val="0086356B"/>
    <w:rsid w:val="00A21931"/>
    <w:rsid w:val="00A77F5E"/>
    <w:rsid w:val="00E21219"/>
    <w:rsid w:val="00EB10DF"/>
    <w:rsid w:val="00F702E2"/>
    <w:rsid w:val="00F81ADE"/>
    <w:rsid w:val="00FF6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F9FB825"/>
  <w15:chartTrackingRefBased/>
  <w15:docId w15:val="{35B7517F-8C69-6F47-ABBC-ED97E6D00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4F97"/>
  </w:style>
  <w:style w:type="paragraph" w:styleId="Heading1">
    <w:name w:val="heading 1"/>
    <w:basedOn w:val="Normal"/>
    <w:next w:val="Normal"/>
    <w:link w:val="Heading1Char"/>
    <w:uiPriority w:val="9"/>
    <w:qFormat/>
    <w:rsid w:val="00484F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4F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A73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73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networkcultures.org" TargetMode="External"/><Relationship Id="rId5" Type="http://schemas.openxmlformats.org/officeDocument/2006/relationships/hyperlink" Target="mailto:sepp@networkcultures.org" TargetMode="External"/><Relationship Id="rId4" Type="http://schemas.openxmlformats.org/officeDocument/2006/relationships/hyperlink" Target="mailto:info@networkcultures.org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Sepp Eckenhaussen</dc:creator>
  <cp:keywords/>
  <dc:description/>
  <cp:lastModifiedBy>Sepp Eckenhaussen</cp:lastModifiedBy>
  <cp:revision>8</cp:revision>
  <dcterms:created xsi:type="dcterms:W3CDTF">2023-10-05T12:36:00Z</dcterms:created>
  <dcterms:modified xsi:type="dcterms:W3CDTF">2023-11-01T10:32:00Z</dcterms:modified>
</cp:coreProperties>
</file>